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231" w:rsidRDefault="00000000">
      <w:pPr>
        <w:pStyle w:val="a7"/>
        <w:spacing w:beforeLines="50" w:before="156" w:beforeAutospacing="0" w:afterLines="50" w:after="156" w:afterAutospacing="0" w:line="300" w:lineRule="auto"/>
        <w:jc w:val="center"/>
        <w:rPr>
          <w:rFonts w:ascii="仿宋" w:eastAsia="黑体" w:hAnsi="仿宋" w:cs="仿宋"/>
        </w:rPr>
      </w:pPr>
      <w:r>
        <w:rPr>
          <w:rFonts w:ascii="黑体" w:eastAsia="黑体" w:hAnsi="黑体" w:cs="Times New Roman" w:hint="eastAsia"/>
          <w:b/>
          <w:bCs/>
          <w:color w:val="FF0000"/>
          <w:sz w:val="36"/>
          <w:szCs w:val="36"/>
        </w:rPr>
        <w:t>上海银行深圳分行2024届秋季校园招聘简章</w:t>
      </w:r>
    </w:p>
    <w:p w:rsidR="00794231" w:rsidRDefault="00000000">
      <w:pPr>
        <w:pStyle w:val="a7"/>
        <w:spacing w:before="0" w:beforeAutospacing="0" w:after="0" w:afterAutospacing="0" w:line="25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银行股份有限公司（以下简称“上海银行”）成立于1995年12月29日，总部位于上海，是上海证券交易所主板上市公司。上海银行积极把握金融科技趋势，以更智慧、更专业的服务，不断满足客户日趋多样化的金融服务需求。在英国《银行家》杂志2023年公布的全球银行1000强榜单中，按一级资本位列第70位。</w:t>
      </w:r>
    </w:p>
    <w:p w:rsidR="00794231" w:rsidRDefault="00000000">
      <w:pPr>
        <w:pStyle w:val="a7"/>
        <w:spacing w:before="0" w:beforeAutospacing="0" w:after="0" w:afterAutospacing="0" w:line="25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深圳分行自2009年6月8日开业以来，经十四年来奋发进取、创新求变的艰辛创业，立足区位优势、紧贴客户需求、迅速积累核心客户群，经营业绩持续领跑深圳城商行，获业内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外高度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认可。截至2023年7月末，深圳分行实现各项存款突破2095亿元，各项贷款突破1709亿元。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一、招聘职位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（一）分行业务培训生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培养方向：经营单位精通银行业务的专业人才。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（二）公司客户经理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培养方向：分支行从事普惠金融、供应链金融、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科创金融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、绿色金融、民生金融、投资银行、交易银行、跨境银行等领域的营销人才。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（三）财富客户经理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培养方向：分支行从事财富管理、客户经营管理、资产配置等领域的营销人才。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（四）分行IT科技岗</w:t>
      </w:r>
    </w:p>
    <w:p w:rsidR="00794231" w:rsidRDefault="00000000">
      <w:pPr>
        <w:pStyle w:val="a7"/>
        <w:spacing w:before="0" w:beforeAutospacing="0" w:after="0" w:afterAutospacing="0" w:line="25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培养方向：从事分行特色业务的开发、测试、大数据应用、网络系统安全管理等相关工作，培养方向为分行精通IT技术的专业人才。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（五）分行运营岗</w:t>
      </w:r>
    </w:p>
    <w:p w:rsidR="00794231" w:rsidRDefault="00000000">
      <w:pPr>
        <w:pStyle w:val="a7"/>
        <w:spacing w:before="0" w:beforeAutospacing="0" w:after="0" w:afterAutospacing="0" w:line="25" w:lineRule="atLeas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  <w:szCs w:val="32"/>
        </w:rPr>
        <w:t>培养方向：从事各类网点结算业务和营销服务，培养为分支行运营管理类专业人才。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二、基本申请条件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（一）2024届本科及以上学历应届毕业生。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1、境内院校毕业时间为2024年1月1日至2024年7月31日；境外院校毕业时间为2023年7月1日至2024年7月31日。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2、信息科技、数理统计、经济金融、财务会计、管理及其他理工科专业，及具备信息科技与经济金融等复合专业背景者优先。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（二）综合素质较好，自我驱动力、学习能力和抗压能力强，具有良好的团队协作精神，在校期间担任学生干部、获得奖学金及其他相关荣誉称号者优先。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（三）诚实守信、责任心强，身体健康、积极乐观，具有正常履行工作职责的身心条件，无不良行为记录。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（四）符合本集团亲属回避相关要求。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三、校园招聘流程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noProof/>
          <w:sz w:val="32"/>
          <w:szCs w:val="32"/>
        </w:rPr>
        <w:lastRenderedPageBreak/>
        <w:drawing>
          <wp:inline distT="0" distB="0" distL="0" distR="0">
            <wp:extent cx="2576830" cy="3842385"/>
            <wp:effectExtent l="0" t="0" r="0" b="5715"/>
            <wp:docPr id="2" name="图片 2" descr="秋招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秋招流程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四、应聘方式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（一）手机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端网申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：关注“上海银行校园招聘”公众号,点击“校园招聘”-“我要应聘”进行在线报名申请。手机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端信息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填写有限，请务必登录PC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端网申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门户完善简历信息。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（二）PC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端网申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:登陆https://bosc.zhiye.com进行在线注册及报名申请。</w:t>
      </w:r>
    </w:p>
    <w:p w:rsidR="00794231" w:rsidRDefault="00000000">
      <w:pPr>
        <w:pStyle w:val="a7"/>
        <w:spacing w:before="0" w:beforeAutospacing="0" w:after="0" w:afterAutospacing="0" w:line="25" w:lineRule="atLeas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五、联系方式</w:t>
      </w:r>
    </w:p>
    <w:p w:rsidR="00794231" w:rsidRDefault="00000000">
      <w:pPr>
        <w:pStyle w:val="a7"/>
        <w:spacing w:before="0" w:beforeAutospacing="0" w:after="0" w:afterAutospacing="0" w:line="25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张先生：15989507002            0755-23983392</w:t>
      </w:r>
    </w:p>
    <w:p w:rsidR="00794231" w:rsidRDefault="00000000">
      <w:pPr>
        <w:pStyle w:val="a7"/>
        <w:spacing w:before="0" w:beforeAutospacing="0" w:after="0" w:afterAutospacing="0" w:line="25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刘女士：19924549872            0755-23983641</w:t>
      </w:r>
    </w:p>
    <w:sectPr w:rsidR="0079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iMWE1YjFiMzcwNGUwZjU0YzcyNGY0YWRlOTEzYTMifQ=="/>
  </w:docVars>
  <w:rsids>
    <w:rsidRoot w:val="00AE7793"/>
    <w:rsid w:val="000619C7"/>
    <w:rsid w:val="000E5CD6"/>
    <w:rsid w:val="002D30E2"/>
    <w:rsid w:val="00322F92"/>
    <w:rsid w:val="003C08C4"/>
    <w:rsid w:val="003C4F86"/>
    <w:rsid w:val="0050789F"/>
    <w:rsid w:val="00591C4B"/>
    <w:rsid w:val="00794231"/>
    <w:rsid w:val="00856263"/>
    <w:rsid w:val="008827AB"/>
    <w:rsid w:val="0095433D"/>
    <w:rsid w:val="00994683"/>
    <w:rsid w:val="00A22632"/>
    <w:rsid w:val="00A47F26"/>
    <w:rsid w:val="00AE7793"/>
    <w:rsid w:val="00B77367"/>
    <w:rsid w:val="00CC7CD8"/>
    <w:rsid w:val="00F862FD"/>
    <w:rsid w:val="040C074F"/>
    <w:rsid w:val="07AB7227"/>
    <w:rsid w:val="09622C48"/>
    <w:rsid w:val="0A5F6108"/>
    <w:rsid w:val="0A8D2D0F"/>
    <w:rsid w:val="0C162850"/>
    <w:rsid w:val="0C5A7328"/>
    <w:rsid w:val="0C95523A"/>
    <w:rsid w:val="0E086BE0"/>
    <w:rsid w:val="103F4838"/>
    <w:rsid w:val="12D34454"/>
    <w:rsid w:val="14D84C8F"/>
    <w:rsid w:val="15D648CE"/>
    <w:rsid w:val="166428AB"/>
    <w:rsid w:val="18535CAC"/>
    <w:rsid w:val="1C255E37"/>
    <w:rsid w:val="1CD24302"/>
    <w:rsid w:val="1DB376C2"/>
    <w:rsid w:val="210D6022"/>
    <w:rsid w:val="2122297C"/>
    <w:rsid w:val="21F643EC"/>
    <w:rsid w:val="249C747F"/>
    <w:rsid w:val="25115F0E"/>
    <w:rsid w:val="266E59A9"/>
    <w:rsid w:val="26DB0C64"/>
    <w:rsid w:val="2A8254DB"/>
    <w:rsid w:val="2C012272"/>
    <w:rsid w:val="2FA362AD"/>
    <w:rsid w:val="2FF91D4C"/>
    <w:rsid w:val="313A0FB6"/>
    <w:rsid w:val="314F3797"/>
    <w:rsid w:val="32CA5BA6"/>
    <w:rsid w:val="33F072D9"/>
    <w:rsid w:val="35354C15"/>
    <w:rsid w:val="35BB0C88"/>
    <w:rsid w:val="36AE4E43"/>
    <w:rsid w:val="379E3CDF"/>
    <w:rsid w:val="39096296"/>
    <w:rsid w:val="394032D7"/>
    <w:rsid w:val="39907CCF"/>
    <w:rsid w:val="39CA7431"/>
    <w:rsid w:val="39DA6B87"/>
    <w:rsid w:val="3CB97281"/>
    <w:rsid w:val="433C0116"/>
    <w:rsid w:val="46054726"/>
    <w:rsid w:val="46695C9B"/>
    <w:rsid w:val="48C028B8"/>
    <w:rsid w:val="4B5E30E7"/>
    <w:rsid w:val="4DDA1055"/>
    <w:rsid w:val="4E5F4991"/>
    <w:rsid w:val="4FB61C49"/>
    <w:rsid w:val="51FC7FFC"/>
    <w:rsid w:val="55B43FA2"/>
    <w:rsid w:val="56D03571"/>
    <w:rsid w:val="572F1997"/>
    <w:rsid w:val="578C0DE8"/>
    <w:rsid w:val="57AD7F3F"/>
    <w:rsid w:val="58F00CE5"/>
    <w:rsid w:val="59345441"/>
    <w:rsid w:val="5BC45407"/>
    <w:rsid w:val="5C902452"/>
    <w:rsid w:val="5CEE3B8D"/>
    <w:rsid w:val="5E895E64"/>
    <w:rsid w:val="620E66D8"/>
    <w:rsid w:val="62C53903"/>
    <w:rsid w:val="63150B8B"/>
    <w:rsid w:val="64B146E7"/>
    <w:rsid w:val="65464906"/>
    <w:rsid w:val="65D000D9"/>
    <w:rsid w:val="66F123D0"/>
    <w:rsid w:val="67952307"/>
    <w:rsid w:val="6A022821"/>
    <w:rsid w:val="6A153304"/>
    <w:rsid w:val="6B1D4D72"/>
    <w:rsid w:val="6BD94ABC"/>
    <w:rsid w:val="6C035977"/>
    <w:rsid w:val="6DE445A3"/>
    <w:rsid w:val="6DEF0473"/>
    <w:rsid w:val="6E8E61CA"/>
    <w:rsid w:val="6FC26B1C"/>
    <w:rsid w:val="72453DFC"/>
    <w:rsid w:val="752E5218"/>
    <w:rsid w:val="75575D41"/>
    <w:rsid w:val="770F3C93"/>
    <w:rsid w:val="778D2AAA"/>
    <w:rsid w:val="7AE91B02"/>
    <w:rsid w:val="7BA6144D"/>
    <w:rsid w:val="7DEE0233"/>
    <w:rsid w:val="7E3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4F3C1B"/>
  <w15:docId w15:val="{C77E601D-B153-44ED-BFF9-D02D28C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Tiffany</dc:creator>
  <cp:lastModifiedBy>peng Nathan</cp:lastModifiedBy>
  <cp:revision>12</cp:revision>
  <cp:lastPrinted>2022-09-19T05:58:00Z</cp:lastPrinted>
  <dcterms:created xsi:type="dcterms:W3CDTF">2021-01-29T06:55:00Z</dcterms:created>
  <dcterms:modified xsi:type="dcterms:W3CDTF">2023-08-29T01:16:00Z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70C378B7207D4E85B0512A448803A510_12</vt:lpwstr>
  </property>
</Properties>
</file>