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C1821">
      <w:pPr>
        <w:spacing w:beforeLines="100" w:afterLines="100"/>
        <w:jc w:val="center"/>
        <w:rPr>
          <w:rFonts w:hint="eastAsia" w:ascii="微软雅黑" w:hAnsi="微软雅黑" w:eastAsia="微软雅黑" w:cs="微软雅黑"/>
          <w:b/>
          <w:sz w:val="32"/>
          <w:szCs w:val="21"/>
        </w:rPr>
      </w:pPr>
      <w:r>
        <w:rPr>
          <w:rFonts w:hint="eastAsia" w:ascii="微软雅黑" w:hAnsi="微软雅黑" w:eastAsia="微软雅黑" w:cs="微软雅黑"/>
          <w:b/>
          <w:color w:val="FF0000"/>
          <w:sz w:val="32"/>
          <w:szCs w:val="21"/>
          <w:lang w:eastAsia="zh-CN"/>
        </w:rPr>
        <w:t>中国电建丨</w:t>
      </w:r>
      <w:r>
        <w:rPr>
          <w:rFonts w:hint="eastAsia" w:ascii="微软雅黑" w:hAnsi="微软雅黑" w:eastAsia="微软雅黑" w:cs="微软雅黑"/>
          <w:b/>
          <w:sz w:val="32"/>
          <w:szCs w:val="21"/>
        </w:rPr>
        <w:t>中国水电基础局有限公司</w:t>
      </w:r>
      <w:r>
        <w:rPr>
          <w:rFonts w:hint="eastAsia" w:ascii="微软雅黑" w:hAnsi="微软雅黑" w:eastAsia="微软雅黑" w:cs="微软雅黑"/>
          <w:b/>
          <w:sz w:val="32"/>
          <w:szCs w:val="21"/>
          <w:lang w:val="en-US" w:eastAsia="zh-CN"/>
        </w:rPr>
        <w:t>2026</w:t>
      </w:r>
      <w:r>
        <w:rPr>
          <w:rFonts w:hint="eastAsia" w:ascii="微软雅黑" w:hAnsi="微软雅黑" w:eastAsia="微软雅黑" w:cs="微软雅黑"/>
          <w:b/>
          <w:sz w:val="32"/>
          <w:szCs w:val="21"/>
        </w:rPr>
        <w:t>届校园招聘简章</w:t>
      </w:r>
    </w:p>
    <w:p w14:paraId="0F64045A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中国水电基础局有限公司（以下简称：公司）是世界500强中国电力建设集团有限公司的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val="en-US" w:eastAsia="zh-CN"/>
        </w:rPr>
        <w:t>重要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成员企业、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val="en-US" w:eastAsia="zh-CN"/>
        </w:rPr>
        <w:t>国务院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国资委创建世界一流专业领军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val="en-US" w:eastAsia="zh-CN"/>
        </w:rPr>
        <w:t>示范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企业。始建于1959年，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以建筑业施工为主，集科技研发、勘察试验、设计咨询、投资运行与装备制造为一体的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val="en-US" w:eastAsia="zh-CN"/>
        </w:rPr>
        <w:t>大型综合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建筑企业，基础处理施工领域的领军企业，国家高新技术企业，天津市百强企业,注册资本13亿元。</w:t>
      </w:r>
    </w:p>
    <w:p w14:paraId="78FAE048">
      <w:pPr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总部驻地：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总部驻地天津市武清区，素有“京津走廊”和“京津明珠”之称；下设南方、北方、西部、华中、华东及国际六个区域事业部，分布在广州、天津、成都、武汉及合肥。</w:t>
      </w:r>
    </w:p>
    <w:p w14:paraId="757D2A40">
      <w:pPr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业务范围：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公司先后建设了3000余项国内工程，300余项海外工程，业务范围覆盖能源电力、水资源与水环境、房屋建筑、市政公用、地质灾害、环境保护等领域，形成了较强的综合施工能力，尤其在基础处理、水利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val="en-US" w:eastAsia="zh-CN"/>
        </w:rPr>
        <w:t>水电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等领域具有独特优势和市场竞争力。</w:t>
      </w:r>
    </w:p>
    <w:p w14:paraId="156DCA11">
      <w:pPr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目前，公司推动“水能城基新”五大核心业务协同发展，国内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val="en-US" w:eastAsia="zh-CN"/>
        </w:rPr>
        <w:t>在建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工程项目1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val="en-US" w:eastAsia="zh-CN"/>
        </w:rPr>
        <w:t>60余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个，分布在新疆、河北、四川、西藏、内蒙、海南、安徽、重庆等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个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val="en-US" w:eastAsia="zh-CN"/>
        </w:rPr>
        <w:t>省、自治区、直辖市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，国外在建工程项目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个，分布在马来西亚、沙特、老挝、柬埔寨、泰国、新加坡、阿联酋、巴基斯坦等1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个国别。</w:t>
      </w:r>
    </w:p>
    <w:p w14:paraId="0D28B954">
      <w:pPr>
        <w:pStyle w:val="11"/>
        <w:snapToGrid w:val="0"/>
        <w:spacing w:line="560" w:lineRule="exact"/>
        <w:ind w:firstLine="562" w:firstLineChars="0"/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核心主业：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地基与基础处理业务作为核心主业，在国内领域始终处于领先水平。公司完成了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val="en-US" w:eastAsia="zh-CN"/>
        </w:rPr>
        <w:t>诸多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国家级技术攻关课题，掌握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val="en-US" w:eastAsia="zh-CN"/>
        </w:rPr>
        <w:t>和创造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了国内领先、国际先进的施工技术和工艺，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val="en-US" w:eastAsia="zh-CN"/>
        </w:rPr>
        <w:t>缔造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多项世界纪录，主编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val="en-US" w:eastAsia="zh-CN"/>
        </w:rPr>
        <w:t>或参编防渗墙、灌浆、高喷等国家标准3部、行业标准23部、地方标准4部、团体标准10部，出版著作25部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。</w:t>
      </w:r>
    </w:p>
    <w:p w14:paraId="3AD568DA">
      <w:pPr>
        <w:pStyle w:val="11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主要资</w:t>
      </w:r>
      <w:r>
        <w:rPr>
          <w:rFonts w:hint="eastAsia" w:ascii="微软雅黑" w:hAnsi="微软雅黑" w:eastAsia="微软雅黑" w:cs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质：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val="en-US" w:eastAsia="zh-CN"/>
        </w:rPr>
        <w:t>拥有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建筑业企业资质15项，其中：水利水电工程施工总承包特级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建筑工程、市政公用工程施工总承包壹级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地基基础工程专业承包壹级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河湖整治工程专业承包壹级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工程设计水利行业（水库枢纽、引调水、河道整治）专业甲级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地质灾害防治施工甲级资质。</w:t>
      </w:r>
    </w:p>
    <w:p w14:paraId="395A19AE">
      <w:pPr>
        <w:pStyle w:val="11"/>
        <w:snapToGrid w:val="0"/>
        <w:spacing w:line="560" w:lineRule="exact"/>
        <w:ind w:firstLine="560"/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科技创新：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val="en-US" w:eastAsia="zh-CN"/>
        </w:rPr>
        <w:t>荣获国家级创造发明特等奖1项、科技进步奖23项、工法4项、优质工程奖多项，省部级科技进步奖90项、工法12项，天津市科技成果登记213项。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专利授权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val="en-US" w:eastAsia="zh-CN"/>
        </w:rPr>
        <w:t>525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项，其中发明专利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val="en-US" w:eastAsia="zh-CN"/>
        </w:rPr>
        <w:t>142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项。</w:t>
      </w:r>
    </w:p>
    <w:p w14:paraId="7ED0BC1F">
      <w:pPr>
        <w:pStyle w:val="11"/>
        <w:snapToGrid w:val="0"/>
        <w:spacing w:line="560" w:lineRule="exact"/>
        <w:ind w:firstLine="280" w:firstLineChars="100"/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“密云水库槽孔型防渗墙施工技术与工艺”获国家创造发明特等奖。</w:t>
      </w:r>
    </w:p>
    <w:p w14:paraId="012FF8E4">
      <w:pPr>
        <w:pStyle w:val="11"/>
        <w:snapToGrid w:val="0"/>
        <w:spacing w:line="560" w:lineRule="exact"/>
        <w:ind w:firstLine="280" w:firstLineChars="100"/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“混凝土防渗墙技术”和“化学灌浆材料及工艺”荣获全国科学大会奖。</w:t>
      </w:r>
    </w:p>
    <w:p w14:paraId="079A3773">
      <w:pPr>
        <w:pStyle w:val="11"/>
        <w:snapToGrid w:val="0"/>
        <w:spacing w:line="560" w:lineRule="exact"/>
        <w:ind w:firstLine="280" w:firstLineChars="100"/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“长江三峡二期上游围堰防渗墙施工技术研究与工程实践”、“超深与复杂地质条件混凝土防渗墙关键技术”获国家科技进步二等奖。</w:t>
      </w:r>
    </w:p>
    <w:p w14:paraId="4FB35828">
      <w:pPr>
        <w:pStyle w:val="11"/>
        <w:snapToGrid w:val="0"/>
        <w:spacing w:line="560" w:lineRule="exact"/>
        <w:ind w:firstLine="560"/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主要荣誉：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公司多次荣获国家科技进步奖、全国科学大会奖，多项工程荣获鲁班奖、国家优质工程奖、詹天佑奖、大禹奖。先后荣获全国五一劳动奖状、全国工人先锋号、全国“安康杯”竞赛优胜单位，全国优秀施工企业、全国电力建设优秀施工企业，全国水利建设市场企业信用评价AAA级信用企业、全国电力建设企业信用等级AAA级企业、建设银行信用等级AAA级企业，新时代企业文化建设标杆单位，连续33年被评为天津市文明单位。</w:t>
      </w:r>
    </w:p>
    <w:p w14:paraId="110DA32C">
      <w:pPr>
        <w:numPr>
          <w:ilvl w:val="0"/>
          <w:numId w:val="0"/>
        </w:numPr>
        <w:ind w:firstLine="560" w:firstLineChars="200"/>
        <w:jc w:val="left"/>
        <w:rPr>
          <w:rFonts w:hint="eastAsia" w:ascii="微软雅黑" w:hAnsi="微软雅黑" w:eastAsia="微软雅黑" w:cs="微软雅黑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8"/>
          <w:szCs w:val="28"/>
          <w:lang w:val="en-US" w:eastAsia="zh-CN" w:bidi="ar-SA"/>
        </w:rPr>
        <w:t>一、招聘对象</w:t>
      </w:r>
    </w:p>
    <w:p w14:paraId="5DBDC25C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</w:rPr>
        <w:t>我们面向海内外</w:t>
      </w: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高等院校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2026</w:t>
      </w: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年全日制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应届高校毕业生</w:t>
      </w:r>
      <w:r>
        <w:rPr>
          <w:rFonts w:hint="eastAsia" w:ascii="仿宋_GB2312" w:hAnsi="仿宋_GB2312" w:eastAsia="仿宋_GB2312" w:cs="仿宋_GB2312"/>
          <w:bCs/>
          <w:sz w:val="28"/>
          <w:szCs w:val="20"/>
          <w:lang w:eastAsia="zh-CN"/>
        </w:rPr>
        <w:t>（含2025年未就业毕业生）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，诚邀有为青年加盟，共同开创美好未来。</w:t>
      </w:r>
    </w:p>
    <w:p w14:paraId="59BF83B0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</w:rPr>
        <w:t>1.全国普通高等院校2026年全日制应届高校</w:t>
      </w: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硕博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毕业生，需在2026年入职前取得相应学历、学位证书（国内院校毕业生学历、学位需经教育部认证）。</w:t>
      </w:r>
    </w:p>
    <w:p w14:paraId="657E48D5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</w:rPr>
        <w:t>2.海外留学回国2026年应届</w:t>
      </w: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硕博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毕业生（世界排名TOP100学校，需在入职前取得教育部留学服务中心出具的学历学位认证证明）。</w:t>
      </w:r>
    </w:p>
    <w:p w14:paraId="6177B417">
      <w:pPr>
        <w:numPr>
          <w:ilvl w:val="0"/>
          <w:numId w:val="0"/>
        </w:numPr>
        <w:ind w:firstLine="560" w:firstLineChars="200"/>
        <w:jc w:val="left"/>
        <w:rPr>
          <w:rFonts w:hint="eastAsia" w:ascii="微软雅黑" w:hAnsi="微软雅黑" w:eastAsia="微软雅黑" w:cs="微软雅黑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8"/>
          <w:szCs w:val="28"/>
          <w:lang w:val="en-US" w:eastAsia="zh-CN" w:bidi="ar-SA"/>
        </w:rPr>
        <w:t>二、招聘专业</w:t>
      </w:r>
    </w:p>
    <w:p w14:paraId="39AD5281">
      <w:pPr>
        <w:numPr>
          <w:ilvl w:val="0"/>
          <w:numId w:val="0"/>
        </w:numPr>
        <w:ind w:firstLine="560" w:firstLineChars="200"/>
        <w:jc w:val="left"/>
        <w:rPr>
          <w:rFonts w:hint="default" w:ascii="微软雅黑" w:hAnsi="微软雅黑" w:eastAsia="微软雅黑" w:cs="微软雅黑"/>
          <w:b/>
          <w:kern w:val="2"/>
          <w:sz w:val="28"/>
          <w:szCs w:val="28"/>
          <w:lang w:val="en-US" w:eastAsia="zh-CN" w:bidi="ar-SA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1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2745"/>
        <w:gridCol w:w="5763"/>
      </w:tblGrid>
      <w:tr w14:paraId="5F4D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2545D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类别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21C22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专业类别</w:t>
            </w:r>
          </w:p>
        </w:tc>
        <w:tc>
          <w:tcPr>
            <w:tcW w:w="5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D72759">
            <w:pPr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具体专业（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包括但不限于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以下专业，相关专业也招聘）</w:t>
            </w:r>
          </w:p>
        </w:tc>
      </w:tr>
      <w:tr w14:paraId="109B04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E6869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程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技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术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类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8ECC8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水利类</w:t>
            </w:r>
          </w:p>
        </w:tc>
        <w:tc>
          <w:tcPr>
            <w:tcW w:w="5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D1DA59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水利工程/水利水电工程/水务工程/水文与水资源工程/水利科学与工程/智慧水利</w:t>
            </w:r>
          </w:p>
        </w:tc>
      </w:tr>
      <w:tr w14:paraId="119E0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AC5CF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A0CCA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地质类</w:t>
            </w:r>
          </w:p>
        </w:tc>
        <w:tc>
          <w:tcPr>
            <w:tcW w:w="5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D36CE4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地质工程/勘察技术与工程/地下水科学与工程</w:t>
            </w:r>
          </w:p>
        </w:tc>
      </w:tr>
      <w:tr w14:paraId="40D06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66B15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9F33D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测绘类</w:t>
            </w:r>
          </w:p>
        </w:tc>
        <w:tc>
          <w:tcPr>
            <w:tcW w:w="5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1ED34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测绘工程</w:t>
            </w:r>
          </w:p>
        </w:tc>
      </w:tr>
      <w:tr w14:paraId="17E3D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B8A8F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1C043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农业工程类</w:t>
            </w:r>
          </w:p>
        </w:tc>
        <w:tc>
          <w:tcPr>
            <w:tcW w:w="5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88C5AF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农业水利工程/土地整治工程</w:t>
            </w:r>
          </w:p>
        </w:tc>
      </w:tr>
      <w:tr w14:paraId="09C95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F5E1B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能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类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02670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法学类</w:t>
            </w:r>
          </w:p>
        </w:tc>
        <w:tc>
          <w:tcPr>
            <w:tcW w:w="5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9E200A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法学</w:t>
            </w:r>
          </w:p>
        </w:tc>
      </w:tr>
      <w:tr w14:paraId="2F019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5CAF9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9A24C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中国语言文化类</w:t>
            </w:r>
          </w:p>
        </w:tc>
        <w:tc>
          <w:tcPr>
            <w:tcW w:w="5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16FB6E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汉语言文学/秘书学</w:t>
            </w:r>
          </w:p>
        </w:tc>
      </w:tr>
      <w:tr w14:paraId="2FF21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B46EA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D1EA0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新闻传播学类</w:t>
            </w:r>
          </w:p>
        </w:tc>
        <w:tc>
          <w:tcPr>
            <w:tcW w:w="5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F88FB1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新闻传播学/新闻学</w:t>
            </w:r>
          </w:p>
        </w:tc>
      </w:tr>
    </w:tbl>
    <w:p w14:paraId="1A0FA360">
      <w:pPr>
        <w:numPr>
          <w:ilvl w:val="0"/>
          <w:numId w:val="0"/>
        </w:numPr>
        <w:ind w:firstLine="560" w:firstLineChars="200"/>
        <w:jc w:val="left"/>
        <w:rPr>
          <w:rFonts w:hint="default" w:ascii="微软雅黑" w:hAnsi="微软雅黑" w:eastAsia="微软雅黑" w:cs="微软雅黑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8"/>
          <w:szCs w:val="28"/>
          <w:lang w:val="en-US" w:eastAsia="zh-CN" w:bidi="ar-SA"/>
        </w:rPr>
        <w:t>三、招聘条件</w:t>
      </w:r>
    </w:p>
    <w:p w14:paraId="0BE83ED1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.专业在公司年度需求计划范围</w:t>
      </w: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。</w:t>
      </w:r>
    </w:p>
    <w:p w14:paraId="3E556024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.专业基础扎实，学习成绩无不合格，能够熟练使用所学专业软件和常用办公软件。</w:t>
      </w:r>
    </w:p>
    <w:p w14:paraId="15C3EB75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.身体健康，能够适应岗位工作要求，符合入职体检标准。</w:t>
      </w:r>
    </w:p>
    <w:p w14:paraId="795E674D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.认同企业核心价值观，有强烈的事业心和责任感，愿意投身行业发展。</w:t>
      </w:r>
    </w:p>
    <w:p w14:paraId="2431A750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.同等条件下，党员、学生干部优先，取得国家英语四级及以上（俄语、阿拉伯语等外语同等级）证书者优先。</w:t>
      </w:r>
    </w:p>
    <w:p w14:paraId="40115CB3">
      <w:pPr>
        <w:numPr>
          <w:ilvl w:val="0"/>
          <w:numId w:val="0"/>
        </w:numPr>
        <w:ind w:firstLine="560" w:firstLineChars="200"/>
        <w:jc w:val="left"/>
        <w:rPr>
          <w:rFonts w:hint="eastAsia" w:ascii="微软雅黑" w:hAnsi="微软雅黑" w:eastAsia="微软雅黑" w:cs="微软雅黑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8"/>
          <w:szCs w:val="28"/>
          <w:lang w:val="en-US" w:eastAsia="zh-CN" w:bidi="ar-SA"/>
        </w:rPr>
        <w:t>四、应聘材料</w:t>
      </w:r>
    </w:p>
    <w:p w14:paraId="1B4EC45A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个人简历；</w:t>
      </w:r>
    </w:p>
    <w:p w14:paraId="4468D07F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毕业生就业推荐表；</w:t>
      </w:r>
    </w:p>
    <w:p w14:paraId="2016D3C7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成绩单；</w:t>
      </w:r>
    </w:p>
    <w:p w14:paraId="66994DA1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就业协议书；</w:t>
      </w:r>
    </w:p>
    <w:p w14:paraId="01755FD8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英语等级证书</w:t>
      </w:r>
      <w:r>
        <w:rPr>
          <w:rFonts w:hint="eastAsia" w:ascii="仿宋_GB2312" w:hAnsi="仿宋_GB2312" w:eastAsia="仿宋_GB2312" w:cs="仿宋_GB2312"/>
          <w:bCs/>
          <w:sz w:val="28"/>
          <w:szCs w:val="20"/>
          <w:lang w:eastAsia="zh-CN"/>
        </w:rPr>
        <w:t>及其他各类获奖证书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；</w:t>
      </w:r>
    </w:p>
    <w:p w14:paraId="59F9E345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学信网《教育部学籍在线验证报告》</w:t>
      </w:r>
      <w:r>
        <w:rPr>
          <w:rFonts w:hint="eastAsia" w:ascii="仿宋_GB2312" w:hAnsi="仿宋_GB2312" w:eastAsia="仿宋_GB2312" w:cs="仿宋_GB2312"/>
          <w:bCs/>
          <w:sz w:val="28"/>
          <w:szCs w:val="20"/>
          <w:lang w:eastAsia="zh-CN"/>
        </w:rPr>
        <w:t>。</w:t>
      </w:r>
    </w:p>
    <w:p w14:paraId="16A392E2">
      <w:pPr>
        <w:numPr>
          <w:ilvl w:val="0"/>
          <w:numId w:val="0"/>
        </w:numPr>
        <w:ind w:firstLine="560" w:firstLineChars="200"/>
        <w:jc w:val="left"/>
        <w:rPr>
          <w:rFonts w:hint="eastAsia" w:ascii="微软雅黑" w:hAnsi="微软雅黑" w:eastAsia="微软雅黑" w:cs="微软雅黑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8"/>
          <w:szCs w:val="28"/>
          <w:lang w:val="en-US" w:eastAsia="zh-CN" w:bidi="ar-SA"/>
        </w:rPr>
        <w:t>五、薪酬福利</w:t>
      </w:r>
    </w:p>
    <w:p w14:paraId="2C47BCD3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</w:rPr>
        <w:t>我们具备完善的薪酬激励制度，具备同行业有竞争力的薪酬水平，能力越大，收入越高。</w:t>
      </w:r>
    </w:p>
    <w:p w14:paraId="62A4F3EF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</w:rPr>
        <w:t>我们提供具有竞争力的薪酬福利体系。</w:t>
      </w:r>
    </w:p>
    <w:p w14:paraId="46BA2173">
      <w:pPr>
        <w:ind w:left="2519" w:leftChars="266" w:hanging="1960" w:hangingChars="700"/>
        <w:rPr>
          <w:rFonts w:hint="eastAsia" w:ascii="仿宋_GB2312" w:hAnsi="仿宋_GB2312" w:eastAsia="仿宋_GB2312" w:cs="仿宋_GB2312"/>
          <w:bCs/>
          <w:sz w:val="28"/>
          <w:szCs w:val="20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</w:rPr>
        <w:t>1.薪酬结构：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fldChar w:fldCharType="begin"/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instrText xml:space="preserve"> = 1 \* GB3 </w:instrTex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①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fldChar w:fldCharType="end"/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岗位绩效</w:t>
      </w: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工资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制（</w:t>
      </w: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工资+绩效工资+各类津补贴）</w:t>
      </w:r>
    </w:p>
    <w:p w14:paraId="590FECC8">
      <w:pPr>
        <w:ind w:firstLine="2240" w:firstLineChars="800"/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instrText xml:space="preserve"> = 2 \* GB3 </w:instrTex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②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年薪制（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val="en-US" w:eastAsia="zh-CN"/>
        </w:rPr>
        <w:t>基本工资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+绩效年薪+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val="en-US" w:eastAsia="zh-CN"/>
        </w:rPr>
        <w:t>可领取的其他工资性收入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）</w:t>
      </w:r>
    </w:p>
    <w:p w14:paraId="48A4041B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博士研究生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val="en-US" w:eastAsia="zh-CN"/>
        </w:rPr>
        <w:t>转正定岗为一级专家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并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val="en-US" w:eastAsia="zh-CN"/>
        </w:rPr>
        <w:t>享受公司中层副职级待遇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eastAsia="zh-CN"/>
        </w:rPr>
        <w:t>；</w:t>
      </w:r>
    </w:p>
    <w:p w14:paraId="78C833AE">
      <w:pPr>
        <w:ind w:firstLine="560" w:firstLineChars="200"/>
        <w:rPr>
          <w:rFonts w:hint="default" w:ascii="仿宋_GB2312" w:hAnsi="仿宋_GB2312" w:eastAsia="仿宋_GB2312" w:cs="仿宋_GB2312"/>
          <w:bCs/>
          <w:sz w:val="28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val="en-US" w:eastAsia="zh-CN"/>
        </w:rPr>
        <w:t>硕士研究生转正定岗为主管级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并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  <w:lang w:val="en-US" w:eastAsia="zh-CN"/>
        </w:rPr>
        <w:t>享受公司科级及以上待遇</w:t>
      </w:r>
      <w:r>
        <w:rPr>
          <w:rFonts w:hint="eastAsia" w:ascii="仿宋_GB2312" w:hAnsi="仿宋_GB2312" w:eastAsia="仿宋_GB2312" w:cs="仿宋_GB2312"/>
          <w:bCs/>
          <w:sz w:val="28"/>
          <w:szCs w:val="20"/>
          <w:highlight w:val="none"/>
        </w:rPr>
        <w:t>。</w:t>
      </w:r>
    </w:p>
    <w:p w14:paraId="3343D6A0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</w:rPr>
        <w:t>2.社会保险：七险二金（五险+补充医疗+大额医疗+公积金+企业年金）。</w:t>
      </w:r>
    </w:p>
    <w:p w14:paraId="772E6D1A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.休息休假：带薪年休假、探亲假、护理假、育儿假等14类假期</w:t>
      </w:r>
      <w:r>
        <w:rPr>
          <w:rFonts w:hint="eastAsia" w:ascii="仿宋_GB2312" w:hAnsi="仿宋_GB2312" w:eastAsia="仿宋_GB2312" w:cs="仿宋_GB2312"/>
          <w:bCs/>
          <w:sz w:val="28"/>
          <w:szCs w:val="20"/>
          <w:lang w:eastAsia="zh-CN"/>
        </w:rPr>
        <w:t>。</w:t>
      </w:r>
    </w:p>
    <w:p w14:paraId="20F3AEBA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.持证奖励：一次性奖励+月度津贴。</w:t>
      </w:r>
    </w:p>
    <w:p w14:paraId="13CBA740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其他福利：提供食宿，享受餐补、</w:t>
      </w: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交通、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通讯、防暑降温、取暖、健康体检等。</w:t>
      </w:r>
    </w:p>
    <w:p w14:paraId="0BC055C4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.晋升通道：管理序列+</w:t>
      </w: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专家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序列+项目</w:t>
      </w: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管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0"/>
          <w:lang w:val="en-US" w:eastAsia="zh-CN"/>
        </w:rPr>
        <w:t>理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0"/>
        </w:rPr>
        <w:t>序列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0"/>
          <w:lang w:val="en-US" w:eastAsia="zh-CN"/>
        </w:rPr>
        <w:t>+技师序列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0"/>
          <w:lang w:eastAsia="zh-CN"/>
        </w:rPr>
        <w:t>。</w:t>
      </w:r>
    </w:p>
    <w:p w14:paraId="2560C34A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.人才培养：导师带徒+研修学院+</w:t>
      </w: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优秀年轻干部培养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+N类培训。</w:t>
      </w:r>
    </w:p>
    <w:p w14:paraId="3E7A8292">
      <w:pPr>
        <w:numPr>
          <w:ilvl w:val="0"/>
          <w:numId w:val="0"/>
        </w:numPr>
        <w:ind w:firstLine="560" w:firstLineChars="200"/>
        <w:jc w:val="left"/>
        <w:rPr>
          <w:rFonts w:hint="eastAsia" w:ascii="微软雅黑" w:hAnsi="微软雅黑" w:eastAsia="微软雅黑" w:cs="微软雅黑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8"/>
          <w:szCs w:val="28"/>
          <w:lang w:val="en-US" w:eastAsia="zh-CN" w:bidi="ar-SA"/>
        </w:rPr>
        <w:t>六、应聘方式</w:t>
      </w:r>
    </w:p>
    <w:p w14:paraId="11577317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应聘者可通过网申系统和现场投递简历，经过简历筛选，符合条件者安排面试，面试合格者签订就业协议，入职后签订正式劳动合同。</w:t>
      </w:r>
    </w:p>
    <w:p w14:paraId="193E55D5">
      <w:pPr>
        <w:ind w:firstLine="562" w:firstLineChars="200"/>
        <w:rPr>
          <w:rFonts w:hint="eastAsia" w:ascii="仿宋_GB2312" w:hAnsi="仿宋_GB2312" w:eastAsia="仿宋_GB2312" w:cs="仿宋_GB2312"/>
          <w:b/>
          <w:bCs w:val="0"/>
          <w:sz w:val="28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0"/>
          <w:lang w:val="en-US" w:eastAsia="zh-CN"/>
        </w:rPr>
        <w:t>网申应聘</w:t>
      </w:r>
    </w:p>
    <w:p w14:paraId="75815DE1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邮箱投递简历</w:t>
      </w:r>
    </w:p>
    <w:p w14:paraId="17274D96">
      <w:pPr>
        <w:ind w:firstLine="560" w:firstLineChars="200"/>
        <w:rPr>
          <w:rFonts w:hint="default" w:ascii="仿宋_GB2312" w:hAnsi="仿宋_GB2312" w:eastAsia="仿宋_GB2312" w:cs="仿宋_GB2312"/>
          <w:bCs/>
          <w:sz w:val="28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招聘邮箱：1183297629@qq.com</w:t>
      </w:r>
    </w:p>
    <w:p w14:paraId="33EC805D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投递名称：“毕业年份+学校+专业+姓名”</w:t>
      </w:r>
    </w:p>
    <w:p w14:paraId="7E031E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8"/>
          <w:szCs w:val="28"/>
          <w:lang w:val="en-US" w:eastAsia="zh-CN" w:bidi="ar-SA"/>
        </w:rPr>
        <w:t>七、联系方式</w:t>
      </w:r>
    </w:p>
    <w:p w14:paraId="13B2BD64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</w:rPr>
        <w:t>联系人：</w:t>
      </w: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 xml:space="preserve">王老师 18588586731   </w:t>
      </w:r>
    </w:p>
    <w:p w14:paraId="34CEA7A0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0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bCs/>
          <w:sz w:val="28"/>
          <w:szCs w:val="20"/>
        </w:rPr>
        <w:t>地址：天津市武清区雍阳西道86号</w:t>
      </w:r>
    </w:p>
    <w:p w14:paraId="028D30CA">
      <w:pPr>
        <w:ind w:firstLine="560" w:firstLineChars="200"/>
        <w:rPr>
          <w:rFonts w:hint="default" w:ascii="仿宋_GB2312" w:hAnsi="仿宋_GB2312" w:eastAsia="仿宋_GB2312" w:cs="仿宋_GB2312"/>
          <w:bCs/>
          <w:sz w:val="28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  <w:lang w:val="en-US" w:eastAsia="zh-CN"/>
        </w:rPr>
        <w:t>工作地址：广东省广州市花都区中国电建大湾区科创中心</w:t>
      </w:r>
    </w:p>
    <w:p w14:paraId="48B0E001">
      <w:pPr>
        <w:spacing w:line="360" w:lineRule="auto"/>
        <w:ind w:firstLine="570"/>
        <w:rPr>
          <w:rFonts w:hint="eastAsia" w:ascii="微软雅黑" w:hAnsi="微软雅黑" w:eastAsia="微软雅黑" w:cs="微软雅黑"/>
          <w:sz w:val="28"/>
          <w:szCs w:val="28"/>
        </w:rPr>
      </w:pPr>
    </w:p>
    <w:p w14:paraId="5220C366">
      <w:pPr>
        <w:spacing w:line="360" w:lineRule="auto"/>
        <w:ind w:firstLine="570"/>
        <w:jc w:val="center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公司网址：www.chinafec.com</w:t>
      </w:r>
    </w:p>
    <w:p w14:paraId="6BECD0AA">
      <w:pPr>
        <w:spacing w:line="360" w:lineRule="auto"/>
        <w:ind w:firstLine="57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0" distR="0">
            <wp:extent cx="1320165" cy="1320165"/>
            <wp:effectExtent l="0" t="0" r="13335" b="13335"/>
            <wp:docPr id="1" name="图片 0" descr="中国基础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中国基础二维码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846" cy="1321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D26CE">
      <w:pPr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szCs w:val="28"/>
        </w:rPr>
        <w:t>“中国基础“公众号</w:t>
      </w:r>
    </w:p>
    <w:p w14:paraId="041871FE">
      <w:pPr>
        <w:rPr>
          <w:rFonts w:hint="default" w:ascii="华文楷体" w:hAnsi="华文楷体" w:eastAsia="华文楷体" w:cs="华文楷体"/>
          <w:b/>
          <w:bCs/>
          <w:color w:val="FF0000"/>
          <w:sz w:val="28"/>
          <w:szCs w:val="28"/>
          <w:lang w:val="en-US" w:eastAsia="zh-CN"/>
        </w:rPr>
      </w:pPr>
    </w:p>
    <w:sectPr>
      <w:pgSz w:w="11906" w:h="16838"/>
      <w:pgMar w:top="1191" w:right="1400" w:bottom="1191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NDk4M2YzYTNiMWE0NzYyNDBkOTY1YTYyNDk3YjQifQ=="/>
  </w:docVars>
  <w:rsids>
    <w:rsidRoot w:val="00501AB6"/>
    <w:rsid w:val="00005DF8"/>
    <w:rsid w:val="00010C27"/>
    <w:rsid w:val="00060970"/>
    <w:rsid w:val="00070637"/>
    <w:rsid w:val="000816D5"/>
    <w:rsid w:val="000953D0"/>
    <w:rsid w:val="000C33C3"/>
    <w:rsid w:val="000C3F7D"/>
    <w:rsid w:val="000C6AD8"/>
    <w:rsid w:val="000C6C7F"/>
    <w:rsid w:val="000C7F73"/>
    <w:rsid w:val="000D4470"/>
    <w:rsid w:val="000E0428"/>
    <w:rsid w:val="000F6E17"/>
    <w:rsid w:val="00102673"/>
    <w:rsid w:val="00136514"/>
    <w:rsid w:val="00140594"/>
    <w:rsid w:val="00142356"/>
    <w:rsid w:val="00142D40"/>
    <w:rsid w:val="00145B2E"/>
    <w:rsid w:val="0014766D"/>
    <w:rsid w:val="00154ED0"/>
    <w:rsid w:val="00183978"/>
    <w:rsid w:val="001B1308"/>
    <w:rsid w:val="001B7814"/>
    <w:rsid w:val="001C0917"/>
    <w:rsid w:val="001E0910"/>
    <w:rsid w:val="001E12FB"/>
    <w:rsid w:val="001F20CD"/>
    <w:rsid w:val="00215F3D"/>
    <w:rsid w:val="00246BF5"/>
    <w:rsid w:val="00272211"/>
    <w:rsid w:val="00275CDD"/>
    <w:rsid w:val="00286CE4"/>
    <w:rsid w:val="002933C7"/>
    <w:rsid w:val="00295D0D"/>
    <w:rsid w:val="002C1F70"/>
    <w:rsid w:val="002F3C89"/>
    <w:rsid w:val="002F6E2F"/>
    <w:rsid w:val="00392DC0"/>
    <w:rsid w:val="0039513E"/>
    <w:rsid w:val="003C0406"/>
    <w:rsid w:val="003C7498"/>
    <w:rsid w:val="003D6A5E"/>
    <w:rsid w:val="003E73DE"/>
    <w:rsid w:val="004463B9"/>
    <w:rsid w:val="00451DD6"/>
    <w:rsid w:val="00475D30"/>
    <w:rsid w:val="00485244"/>
    <w:rsid w:val="0048762A"/>
    <w:rsid w:val="004D0CB2"/>
    <w:rsid w:val="004D65A9"/>
    <w:rsid w:val="004F3272"/>
    <w:rsid w:val="004F6552"/>
    <w:rsid w:val="00501AB6"/>
    <w:rsid w:val="00513A46"/>
    <w:rsid w:val="005254C9"/>
    <w:rsid w:val="005511D3"/>
    <w:rsid w:val="005652D9"/>
    <w:rsid w:val="00573918"/>
    <w:rsid w:val="005838EE"/>
    <w:rsid w:val="005C5481"/>
    <w:rsid w:val="005C6E5A"/>
    <w:rsid w:val="0063643F"/>
    <w:rsid w:val="00636669"/>
    <w:rsid w:val="00642D9E"/>
    <w:rsid w:val="00662E9C"/>
    <w:rsid w:val="00672B08"/>
    <w:rsid w:val="006D75DF"/>
    <w:rsid w:val="007379FE"/>
    <w:rsid w:val="0074599D"/>
    <w:rsid w:val="00755FD6"/>
    <w:rsid w:val="00772525"/>
    <w:rsid w:val="007A2BEC"/>
    <w:rsid w:val="007C59C5"/>
    <w:rsid w:val="00823BC5"/>
    <w:rsid w:val="00830A5A"/>
    <w:rsid w:val="00832855"/>
    <w:rsid w:val="00866D1F"/>
    <w:rsid w:val="00887D13"/>
    <w:rsid w:val="008A253F"/>
    <w:rsid w:val="008A4D36"/>
    <w:rsid w:val="008E7B12"/>
    <w:rsid w:val="00924FBC"/>
    <w:rsid w:val="00926FBB"/>
    <w:rsid w:val="0093571A"/>
    <w:rsid w:val="00940F91"/>
    <w:rsid w:val="00953BCB"/>
    <w:rsid w:val="0097337B"/>
    <w:rsid w:val="009A5C36"/>
    <w:rsid w:val="009B30E5"/>
    <w:rsid w:val="009C1901"/>
    <w:rsid w:val="009D393C"/>
    <w:rsid w:val="00A11AD0"/>
    <w:rsid w:val="00A14B9E"/>
    <w:rsid w:val="00A35300"/>
    <w:rsid w:val="00A52DE7"/>
    <w:rsid w:val="00AD3FE0"/>
    <w:rsid w:val="00B006EF"/>
    <w:rsid w:val="00B331B6"/>
    <w:rsid w:val="00B5254D"/>
    <w:rsid w:val="00B608C3"/>
    <w:rsid w:val="00B659F0"/>
    <w:rsid w:val="00B76D29"/>
    <w:rsid w:val="00B87016"/>
    <w:rsid w:val="00B93F33"/>
    <w:rsid w:val="00BB7510"/>
    <w:rsid w:val="00BE245F"/>
    <w:rsid w:val="00BF74EF"/>
    <w:rsid w:val="00C131B8"/>
    <w:rsid w:val="00C32F33"/>
    <w:rsid w:val="00C46C64"/>
    <w:rsid w:val="00C63F10"/>
    <w:rsid w:val="00C9649C"/>
    <w:rsid w:val="00CD2289"/>
    <w:rsid w:val="00CD25C9"/>
    <w:rsid w:val="00CE0FD4"/>
    <w:rsid w:val="00D20D7B"/>
    <w:rsid w:val="00D34557"/>
    <w:rsid w:val="00D96DD8"/>
    <w:rsid w:val="00DC3885"/>
    <w:rsid w:val="00DE11B4"/>
    <w:rsid w:val="00E01D60"/>
    <w:rsid w:val="00E03BCD"/>
    <w:rsid w:val="00E4131B"/>
    <w:rsid w:val="00E46E44"/>
    <w:rsid w:val="00E55E95"/>
    <w:rsid w:val="00E63BE9"/>
    <w:rsid w:val="00E770AF"/>
    <w:rsid w:val="00E8399B"/>
    <w:rsid w:val="00EC5137"/>
    <w:rsid w:val="00ED3C83"/>
    <w:rsid w:val="00ED45BE"/>
    <w:rsid w:val="00EE6038"/>
    <w:rsid w:val="00F0610E"/>
    <w:rsid w:val="00F277A9"/>
    <w:rsid w:val="00F522E6"/>
    <w:rsid w:val="00F55CE0"/>
    <w:rsid w:val="00F64220"/>
    <w:rsid w:val="00FA6D67"/>
    <w:rsid w:val="00FD2551"/>
    <w:rsid w:val="01246064"/>
    <w:rsid w:val="01542573"/>
    <w:rsid w:val="0163131F"/>
    <w:rsid w:val="01DC2157"/>
    <w:rsid w:val="01EB2B10"/>
    <w:rsid w:val="01FE476B"/>
    <w:rsid w:val="01FF1F61"/>
    <w:rsid w:val="020D572F"/>
    <w:rsid w:val="025058D6"/>
    <w:rsid w:val="027955CB"/>
    <w:rsid w:val="0292453A"/>
    <w:rsid w:val="02A22411"/>
    <w:rsid w:val="036830EC"/>
    <w:rsid w:val="03731A66"/>
    <w:rsid w:val="03856441"/>
    <w:rsid w:val="04202CC6"/>
    <w:rsid w:val="042C1EC9"/>
    <w:rsid w:val="044D4F1D"/>
    <w:rsid w:val="04986517"/>
    <w:rsid w:val="049E2EED"/>
    <w:rsid w:val="049F5EA7"/>
    <w:rsid w:val="04BE2BA1"/>
    <w:rsid w:val="04E93C88"/>
    <w:rsid w:val="04F35ECC"/>
    <w:rsid w:val="05447715"/>
    <w:rsid w:val="057B44E5"/>
    <w:rsid w:val="058C5983"/>
    <w:rsid w:val="05DD5998"/>
    <w:rsid w:val="05E534C1"/>
    <w:rsid w:val="064449F1"/>
    <w:rsid w:val="067329D7"/>
    <w:rsid w:val="06A318A3"/>
    <w:rsid w:val="06B63E06"/>
    <w:rsid w:val="06CE6E5F"/>
    <w:rsid w:val="06DC6EC8"/>
    <w:rsid w:val="06E9752C"/>
    <w:rsid w:val="0718580B"/>
    <w:rsid w:val="0722358F"/>
    <w:rsid w:val="0726579E"/>
    <w:rsid w:val="077A68F4"/>
    <w:rsid w:val="078C532E"/>
    <w:rsid w:val="08242FD5"/>
    <w:rsid w:val="084435DB"/>
    <w:rsid w:val="084B017B"/>
    <w:rsid w:val="084B3FF9"/>
    <w:rsid w:val="085560FC"/>
    <w:rsid w:val="085C6548"/>
    <w:rsid w:val="087D1845"/>
    <w:rsid w:val="08A11CF4"/>
    <w:rsid w:val="08B71BBB"/>
    <w:rsid w:val="08D076A6"/>
    <w:rsid w:val="096B1B61"/>
    <w:rsid w:val="09814C45"/>
    <w:rsid w:val="0A233C68"/>
    <w:rsid w:val="0A6758DF"/>
    <w:rsid w:val="0A864B21"/>
    <w:rsid w:val="0B1A330F"/>
    <w:rsid w:val="0B885CAF"/>
    <w:rsid w:val="0BC66EDA"/>
    <w:rsid w:val="0BDE2635"/>
    <w:rsid w:val="0C1A21AC"/>
    <w:rsid w:val="0C8841EC"/>
    <w:rsid w:val="0C9813F0"/>
    <w:rsid w:val="0CB67F5B"/>
    <w:rsid w:val="0CC07F62"/>
    <w:rsid w:val="0CD4683E"/>
    <w:rsid w:val="0D0F526B"/>
    <w:rsid w:val="0D311922"/>
    <w:rsid w:val="0D790791"/>
    <w:rsid w:val="0D7E7740"/>
    <w:rsid w:val="0D821CD6"/>
    <w:rsid w:val="0DDD23C9"/>
    <w:rsid w:val="0E01563F"/>
    <w:rsid w:val="0E261BD2"/>
    <w:rsid w:val="0E2B6347"/>
    <w:rsid w:val="0E393DD4"/>
    <w:rsid w:val="0E3A5E9F"/>
    <w:rsid w:val="0E634CA6"/>
    <w:rsid w:val="0E636D51"/>
    <w:rsid w:val="0ED5477A"/>
    <w:rsid w:val="0EFB0F80"/>
    <w:rsid w:val="0F043F08"/>
    <w:rsid w:val="0F133815"/>
    <w:rsid w:val="0F226E1A"/>
    <w:rsid w:val="0F3648B1"/>
    <w:rsid w:val="0F3F6242"/>
    <w:rsid w:val="0F5D626A"/>
    <w:rsid w:val="0F9F0149"/>
    <w:rsid w:val="105D7B04"/>
    <w:rsid w:val="10C202C0"/>
    <w:rsid w:val="10D27579"/>
    <w:rsid w:val="10DD666A"/>
    <w:rsid w:val="10E34E9F"/>
    <w:rsid w:val="10E70347"/>
    <w:rsid w:val="10F45977"/>
    <w:rsid w:val="10F807D1"/>
    <w:rsid w:val="11076259"/>
    <w:rsid w:val="110C5F40"/>
    <w:rsid w:val="113D14EE"/>
    <w:rsid w:val="11410599"/>
    <w:rsid w:val="11731EB0"/>
    <w:rsid w:val="117B373E"/>
    <w:rsid w:val="119B1A85"/>
    <w:rsid w:val="11B84CC9"/>
    <w:rsid w:val="11DC1FB6"/>
    <w:rsid w:val="11F668AC"/>
    <w:rsid w:val="121534D7"/>
    <w:rsid w:val="12417FFB"/>
    <w:rsid w:val="126C024B"/>
    <w:rsid w:val="128D2DBF"/>
    <w:rsid w:val="129E78F9"/>
    <w:rsid w:val="12BE0176"/>
    <w:rsid w:val="12BF2A61"/>
    <w:rsid w:val="12CB07E5"/>
    <w:rsid w:val="130F75F6"/>
    <w:rsid w:val="13B80775"/>
    <w:rsid w:val="13DD42C3"/>
    <w:rsid w:val="142D0FB6"/>
    <w:rsid w:val="14661A68"/>
    <w:rsid w:val="14AD5569"/>
    <w:rsid w:val="14B05FCB"/>
    <w:rsid w:val="14CD6F4D"/>
    <w:rsid w:val="15447424"/>
    <w:rsid w:val="154E4881"/>
    <w:rsid w:val="158659BC"/>
    <w:rsid w:val="1598541B"/>
    <w:rsid w:val="15C708D8"/>
    <w:rsid w:val="15CB643B"/>
    <w:rsid w:val="15E23C01"/>
    <w:rsid w:val="160365C0"/>
    <w:rsid w:val="164B2B41"/>
    <w:rsid w:val="166717F3"/>
    <w:rsid w:val="166C5128"/>
    <w:rsid w:val="16C60948"/>
    <w:rsid w:val="16C86846"/>
    <w:rsid w:val="16D36E0F"/>
    <w:rsid w:val="16EA558E"/>
    <w:rsid w:val="16EC10E7"/>
    <w:rsid w:val="173F530F"/>
    <w:rsid w:val="176D6D12"/>
    <w:rsid w:val="178910D7"/>
    <w:rsid w:val="178A759A"/>
    <w:rsid w:val="17D920DC"/>
    <w:rsid w:val="17E04F19"/>
    <w:rsid w:val="17EA19A1"/>
    <w:rsid w:val="17EA1FC1"/>
    <w:rsid w:val="17FE2480"/>
    <w:rsid w:val="18254093"/>
    <w:rsid w:val="183D1F4D"/>
    <w:rsid w:val="18950D28"/>
    <w:rsid w:val="1897423D"/>
    <w:rsid w:val="18A71D47"/>
    <w:rsid w:val="18AF478D"/>
    <w:rsid w:val="18B60B67"/>
    <w:rsid w:val="18B834C7"/>
    <w:rsid w:val="18C84A2D"/>
    <w:rsid w:val="18D86A52"/>
    <w:rsid w:val="18EB1080"/>
    <w:rsid w:val="18FF4051"/>
    <w:rsid w:val="19250535"/>
    <w:rsid w:val="19526C50"/>
    <w:rsid w:val="197F6775"/>
    <w:rsid w:val="199E0C78"/>
    <w:rsid w:val="19D6453E"/>
    <w:rsid w:val="1A3A5340"/>
    <w:rsid w:val="1A501737"/>
    <w:rsid w:val="1A5F35F8"/>
    <w:rsid w:val="1A7B1C9D"/>
    <w:rsid w:val="1B3E003B"/>
    <w:rsid w:val="1B524947"/>
    <w:rsid w:val="1B5A7808"/>
    <w:rsid w:val="1B6E10D3"/>
    <w:rsid w:val="1B70217E"/>
    <w:rsid w:val="1BA43D7B"/>
    <w:rsid w:val="1C135E97"/>
    <w:rsid w:val="1C1E6051"/>
    <w:rsid w:val="1C5F2894"/>
    <w:rsid w:val="1C6B3CC5"/>
    <w:rsid w:val="1C8E00CD"/>
    <w:rsid w:val="1CB426E8"/>
    <w:rsid w:val="1CDB767F"/>
    <w:rsid w:val="1CDB7CBC"/>
    <w:rsid w:val="1CE934DE"/>
    <w:rsid w:val="1D402824"/>
    <w:rsid w:val="1D5D3DEF"/>
    <w:rsid w:val="1D687630"/>
    <w:rsid w:val="1DD22813"/>
    <w:rsid w:val="1E0D174C"/>
    <w:rsid w:val="1E265044"/>
    <w:rsid w:val="1E4A22CE"/>
    <w:rsid w:val="1E527998"/>
    <w:rsid w:val="1E844075"/>
    <w:rsid w:val="1F631632"/>
    <w:rsid w:val="1F8053F8"/>
    <w:rsid w:val="1FAD11DD"/>
    <w:rsid w:val="1FB13E11"/>
    <w:rsid w:val="20132ECE"/>
    <w:rsid w:val="203F359F"/>
    <w:rsid w:val="205C38B4"/>
    <w:rsid w:val="20646D1C"/>
    <w:rsid w:val="20B6221F"/>
    <w:rsid w:val="20B80877"/>
    <w:rsid w:val="20BF59B5"/>
    <w:rsid w:val="20C445D2"/>
    <w:rsid w:val="20E21DC2"/>
    <w:rsid w:val="20E441E6"/>
    <w:rsid w:val="20E5113E"/>
    <w:rsid w:val="21312910"/>
    <w:rsid w:val="21404E89"/>
    <w:rsid w:val="214817DA"/>
    <w:rsid w:val="21705771"/>
    <w:rsid w:val="217530FC"/>
    <w:rsid w:val="21893180"/>
    <w:rsid w:val="218B6D61"/>
    <w:rsid w:val="219B48C7"/>
    <w:rsid w:val="21C3101A"/>
    <w:rsid w:val="21EC4CE4"/>
    <w:rsid w:val="224C2DA0"/>
    <w:rsid w:val="228B7C02"/>
    <w:rsid w:val="230665B0"/>
    <w:rsid w:val="230E155A"/>
    <w:rsid w:val="2332321F"/>
    <w:rsid w:val="23731B52"/>
    <w:rsid w:val="23787982"/>
    <w:rsid w:val="23A7208D"/>
    <w:rsid w:val="23C54AE0"/>
    <w:rsid w:val="23E310E6"/>
    <w:rsid w:val="2401472D"/>
    <w:rsid w:val="24034E3B"/>
    <w:rsid w:val="24202D04"/>
    <w:rsid w:val="242C3BC9"/>
    <w:rsid w:val="24327909"/>
    <w:rsid w:val="2457221F"/>
    <w:rsid w:val="245B38A2"/>
    <w:rsid w:val="246568D8"/>
    <w:rsid w:val="24C51EC3"/>
    <w:rsid w:val="24D00148"/>
    <w:rsid w:val="24FB2CFE"/>
    <w:rsid w:val="253506FA"/>
    <w:rsid w:val="25455BDF"/>
    <w:rsid w:val="254C5C46"/>
    <w:rsid w:val="259B351D"/>
    <w:rsid w:val="259E6EEB"/>
    <w:rsid w:val="25E02DBB"/>
    <w:rsid w:val="25E367A4"/>
    <w:rsid w:val="25E81E4F"/>
    <w:rsid w:val="25ED2E39"/>
    <w:rsid w:val="26773BAB"/>
    <w:rsid w:val="269C2D2D"/>
    <w:rsid w:val="26B54C7D"/>
    <w:rsid w:val="27004D1B"/>
    <w:rsid w:val="272A59CB"/>
    <w:rsid w:val="274517C9"/>
    <w:rsid w:val="275E7ACA"/>
    <w:rsid w:val="27C62449"/>
    <w:rsid w:val="286D0B7C"/>
    <w:rsid w:val="28A44A81"/>
    <w:rsid w:val="28DF64B7"/>
    <w:rsid w:val="28EF0166"/>
    <w:rsid w:val="29010ED5"/>
    <w:rsid w:val="29097457"/>
    <w:rsid w:val="29A5753B"/>
    <w:rsid w:val="29A961DE"/>
    <w:rsid w:val="29C9782B"/>
    <w:rsid w:val="29D55FA6"/>
    <w:rsid w:val="29D565A8"/>
    <w:rsid w:val="29E827EF"/>
    <w:rsid w:val="29F62CA9"/>
    <w:rsid w:val="2A39315D"/>
    <w:rsid w:val="2A765DF7"/>
    <w:rsid w:val="2AEA476C"/>
    <w:rsid w:val="2AF228BC"/>
    <w:rsid w:val="2B260E18"/>
    <w:rsid w:val="2B264B4A"/>
    <w:rsid w:val="2B2D0DAF"/>
    <w:rsid w:val="2B472C77"/>
    <w:rsid w:val="2B8A4341"/>
    <w:rsid w:val="2BBD0B48"/>
    <w:rsid w:val="2BCD7430"/>
    <w:rsid w:val="2BD60EC1"/>
    <w:rsid w:val="2C0B0BF2"/>
    <w:rsid w:val="2C3A15C6"/>
    <w:rsid w:val="2C560D4F"/>
    <w:rsid w:val="2C78285B"/>
    <w:rsid w:val="2CBD7A2C"/>
    <w:rsid w:val="2CE960BE"/>
    <w:rsid w:val="2D70452D"/>
    <w:rsid w:val="2D8569C0"/>
    <w:rsid w:val="2D8C6322"/>
    <w:rsid w:val="2D9432FB"/>
    <w:rsid w:val="2DC30225"/>
    <w:rsid w:val="2E0D317D"/>
    <w:rsid w:val="2E262A8E"/>
    <w:rsid w:val="2E2719FA"/>
    <w:rsid w:val="2E42114D"/>
    <w:rsid w:val="2EB92033"/>
    <w:rsid w:val="2EE224FE"/>
    <w:rsid w:val="2EFC22F0"/>
    <w:rsid w:val="2F15247A"/>
    <w:rsid w:val="2F2645DA"/>
    <w:rsid w:val="2F6267A3"/>
    <w:rsid w:val="2F8A246F"/>
    <w:rsid w:val="2FB31745"/>
    <w:rsid w:val="2FF7458C"/>
    <w:rsid w:val="30172696"/>
    <w:rsid w:val="303279AB"/>
    <w:rsid w:val="30511000"/>
    <w:rsid w:val="305743BB"/>
    <w:rsid w:val="30905048"/>
    <w:rsid w:val="30AA1D7E"/>
    <w:rsid w:val="30CD4841"/>
    <w:rsid w:val="30D45E76"/>
    <w:rsid w:val="30E149A6"/>
    <w:rsid w:val="30E63EE0"/>
    <w:rsid w:val="3104594C"/>
    <w:rsid w:val="31107599"/>
    <w:rsid w:val="31312C3E"/>
    <w:rsid w:val="31453DB3"/>
    <w:rsid w:val="31653617"/>
    <w:rsid w:val="317422E1"/>
    <w:rsid w:val="317F1746"/>
    <w:rsid w:val="31A54FB8"/>
    <w:rsid w:val="31BD1797"/>
    <w:rsid w:val="31D374A5"/>
    <w:rsid w:val="31E719B0"/>
    <w:rsid w:val="31FE49B4"/>
    <w:rsid w:val="32315B0E"/>
    <w:rsid w:val="323A0EA8"/>
    <w:rsid w:val="324046B8"/>
    <w:rsid w:val="32985010"/>
    <w:rsid w:val="32C137E2"/>
    <w:rsid w:val="32F470D4"/>
    <w:rsid w:val="330D2326"/>
    <w:rsid w:val="33406B45"/>
    <w:rsid w:val="339742DC"/>
    <w:rsid w:val="34086DEF"/>
    <w:rsid w:val="347E1745"/>
    <w:rsid w:val="34A15591"/>
    <w:rsid w:val="34AA5A7B"/>
    <w:rsid w:val="34D64392"/>
    <w:rsid w:val="3543355E"/>
    <w:rsid w:val="355F1A46"/>
    <w:rsid w:val="35EE07A7"/>
    <w:rsid w:val="35F0670B"/>
    <w:rsid w:val="35F31255"/>
    <w:rsid w:val="35F9589D"/>
    <w:rsid w:val="365745E6"/>
    <w:rsid w:val="36684900"/>
    <w:rsid w:val="36731CE9"/>
    <w:rsid w:val="36EA7F02"/>
    <w:rsid w:val="37082CF0"/>
    <w:rsid w:val="375E47D8"/>
    <w:rsid w:val="37856212"/>
    <w:rsid w:val="37B362C6"/>
    <w:rsid w:val="37C155C0"/>
    <w:rsid w:val="37C93F0B"/>
    <w:rsid w:val="37DB7617"/>
    <w:rsid w:val="382C5C5F"/>
    <w:rsid w:val="38355D00"/>
    <w:rsid w:val="383E5339"/>
    <w:rsid w:val="3849008E"/>
    <w:rsid w:val="3876222F"/>
    <w:rsid w:val="38A53F20"/>
    <w:rsid w:val="38A54E46"/>
    <w:rsid w:val="38D15E29"/>
    <w:rsid w:val="38DC60F5"/>
    <w:rsid w:val="39725610"/>
    <w:rsid w:val="3981364E"/>
    <w:rsid w:val="39AD75E6"/>
    <w:rsid w:val="39AF20A6"/>
    <w:rsid w:val="39C95481"/>
    <w:rsid w:val="39FE2B99"/>
    <w:rsid w:val="3A147A4E"/>
    <w:rsid w:val="3A22066C"/>
    <w:rsid w:val="3A221171"/>
    <w:rsid w:val="3A43274B"/>
    <w:rsid w:val="3A4B215C"/>
    <w:rsid w:val="3A513C3D"/>
    <w:rsid w:val="3A6B4E7A"/>
    <w:rsid w:val="3A716D64"/>
    <w:rsid w:val="3A7B3C42"/>
    <w:rsid w:val="3A924EB3"/>
    <w:rsid w:val="3AE02B13"/>
    <w:rsid w:val="3B06627B"/>
    <w:rsid w:val="3B2E79C9"/>
    <w:rsid w:val="3B8A3ADC"/>
    <w:rsid w:val="3BB17303"/>
    <w:rsid w:val="3BC32A49"/>
    <w:rsid w:val="3BDB4C71"/>
    <w:rsid w:val="3C0C0413"/>
    <w:rsid w:val="3C371BD0"/>
    <w:rsid w:val="3CB3289B"/>
    <w:rsid w:val="3CD94E17"/>
    <w:rsid w:val="3CF414F5"/>
    <w:rsid w:val="3CF53231"/>
    <w:rsid w:val="3DD77B10"/>
    <w:rsid w:val="3DF05DB7"/>
    <w:rsid w:val="3E1F1BE4"/>
    <w:rsid w:val="3E473BDA"/>
    <w:rsid w:val="3E4F0D6C"/>
    <w:rsid w:val="3E7533FC"/>
    <w:rsid w:val="3EB22DA9"/>
    <w:rsid w:val="3EB63413"/>
    <w:rsid w:val="3EDE1BAB"/>
    <w:rsid w:val="3EE458E6"/>
    <w:rsid w:val="3F0A6028"/>
    <w:rsid w:val="3F3E5CA3"/>
    <w:rsid w:val="3F5F23C6"/>
    <w:rsid w:val="3F6764B4"/>
    <w:rsid w:val="3F8B2B8B"/>
    <w:rsid w:val="3FEE02E3"/>
    <w:rsid w:val="4002591B"/>
    <w:rsid w:val="406574AD"/>
    <w:rsid w:val="40922BD5"/>
    <w:rsid w:val="40A936FE"/>
    <w:rsid w:val="40AE6885"/>
    <w:rsid w:val="40B812B6"/>
    <w:rsid w:val="40C5223B"/>
    <w:rsid w:val="40CD454E"/>
    <w:rsid w:val="41376F8C"/>
    <w:rsid w:val="41AC6A39"/>
    <w:rsid w:val="41DF2191"/>
    <w:rsid w:val="42565DCF"/>
    <w:rsid w:val="42C5770D"/>
    <w:rsid w:val="42D462F8"/>
    <w:rsid w:val="432F1A50"/>
    <w:rsid w:val="4346276A"/>
    <w:rsid w:val="43B52EF5"/>
    <w:rsid w:val="43C73784"/>
    <w:rsid w:val="43F1700F"/>
    <w:rsid w:val="441968FB"/>
    <w:rsid w:val="441F1882"/>
    <w:rsid w:val="444135CC"/>
    <w:rsid w:val="44486E2F"/>
    <w:rsid w:val="445676AA"/>
    <w:rsid w:val="447A0EF0"/>
    <w:rsid w:val="45372EB9"/>
    <w:rsid w:val="45463ED6"/>
    <w:rsid w:val="45497F95"/>
    <w:rsid w:val="455B7663"/>
    <w:rsid w:val="457D29AC"/>
    <w:rsid w:val="45B70AE0"/>
    <w:rsid w:val="45FD2571"/>
    <w:rsid w:val="462A47C3"/>
    <w:rsid w:val="462B1AF3"/>
    <w:rsid w:val="462E62EC"/>
    <w:rsid w:val="46901362"/>
    <w:rsid w:val="46977D7B"/>
    <w:rsid w:val="46C52E6E"/>
    <w:rsid w:val="46CC3612"/>
    <w:rsid w:val="46EF3DEA"/>
    <w:rsid w:val="46F70946"/>
    <w:rsid w:val="473E5333"/>
    <w:rsid w:val="47510BC2"/>
    <w:rsid w:val="479E0F6A"/>
    <w:rsid w:val="47B11990"/>
    <w:rsid w:val="47D215AB"/>
    <w:rsid w:val="47E157A5"/>
    <w:rsid w:val="47F212D8"/>
    <w:rsid w:val="481A4AB4"/>
    <w:rsid w:val="48644FF2"/>
    <w:rsid w:val="48646A99"/>
    <w:rsid w:val="48F4521E"/>
    <w:rsid w:val="490B5346"/>
    <w:rsid w:val="492B2ECA"/>
    <w:rsid w:val="492E6F2C"/>
    <w:rsid w:val="49383B8C"/>
    <w:rsid w:val="49715186"/>
    <w:rsid w:val="49952998"/>
    <w:rsid w:val="49977746"/>
    <w:rsid w:val="49A166CE"/>
    <w:rsid w:val="49A332E4"/>
    <w:rsid w:val="49B17DE5"/>
    <w:rsid w:val="49C9673C"/>
    <w:rsid w:val="49D0471E"/>
    <w:rsid w:val="49F739B4"/>
    <w:rsid w:val="49FB3A18"/>
    <w:rsid w:val="4A066FDA"/>
    <w:rsid w:val="4A126109"/>
    <w:rsid w:val="4A13026D"/>
    <w:rsid w:val="4A2570F7"/>
    <w:rsid w:val="4A397C40"/>
    <w:rsid w:val="4A427B28"/>
    <w:rsid w:val="4A4869BF"/>
    <w:rsid w:val="4A740603"/>
    <w:rsid w:val="4A875DBF"/>
    <w:rsid w:val="4AC56CEE"/>
    <w:rsid w:val="4AC577DB"/>
    <w:rsid w:val="4AFF1B0B"/>
    <w:rsid w:val="4B3B792C"/>
    <w:rsid w:val="4B533ECE"/>
    <w:rsid w:val="4BB933D5"/>
    <w:rsid w:val="4BCC638C"/>
    <w:rsid w:val="4BFE665A"/>
    <w:rsid w:val="4C7D7D5D"/>
    <w:rsid w:val="4C814ACC"/>
    <w:rsid w:val="4CC07C26"/>
    <w:rsid w:val="4D096548"/>
    <w:rsid w:val="4D1A6EA7"/>
    <w:rsid w:val="4D3B7682"/>
    <w:rsid w:val="4D7B437F"/>
    <w:rsid w:val="4DAB1AD6"/>
    <w:rsid w:val="4DF1096F"/>
    <w:rsid w:val="4E040BEB"/>
    <w:rsid w:val="4E161588"/>
    <w:rsid w:val="4E1773F8"/>
    <w:rsid w:val="4EAA2D41"/>
    <w:rsid w:val="4EFA5F7A"/>
    <w:rsid w:val="4EFE7A83"/>
    <w:rsid w:val="4F51502E"/>
    <w:rsid w:val="4FC158CE"/>
    <w:rsid w:val="4FC34976"/>
    <w:rsid w:val="4FEA2A7B"/>
    <w:rsid w:val="4FF1093C"/>
    <w:rsid w:val="4FF2049F"/>
    <w:rsid w:val="4FF3057B"/>
    <w:rsid w:val="501F795C"/>
    <w:rsid w:val="50586E2D"/>
    <w:rsid w:val="50686301"/>
    <w:rsid w:val="50692AC7"/>
    <w:rsid w:val="50756926"/>
    <w:rsid w:val="51010B13"/>
    <w:rsid w:val="51091E60"/>
    <w:rsid w:val="5141476A"/>
    <w:rsid w:val="51677408"/>
    <w:rsid w:val="51D119E2"/>
    <w:rsid w:val="51FB159C"/>
    <w:rsid w:val="523508CB"/>
    <w:rsid w:val="52396CF3"/>
    <w:rsid w:val="526B7CC5"/>
    <w:rsid w:val="52AD51EE"/>
    <w:rsid w:val="52B17F30"/>
    <w:rsid w:val="531F0D7C"/>
    <w:rsid w:val="532E3ED3"/>
    <w:rsid w:val="534561BA"/>
    <w:rsid w:val="534B0165"/>
    <w:rsid w:val="534F1317"/>
    <w:rsid w:val="53580D94"/>
    <w:rsid w:val="53671403"/>
    <w:rsid w:val="53763DE8"/>
    <w:rsid w:val="53796AD5"/>
    <w:rsid w:val="53820C84"/>
    <w:rsid w:val="53AD100C"/>
    <w:rsid w:val="53FA6FDF"/>
    <w:rsid w:val="54644251"/>
    <w:rsid w:val="54731A52"/>
    <w:rsid w:val="54FD1A0F"/>
    <w:rsid w:val="552E3307"/>
    <w:rsid w:val="55920208"/>
    <w:rsid w:val="55F42FDA"/>
    <w:rsid w:val="56820332"/>
    <w:rsid w:val="56977FAC"/>
    <w:rsid w:val="56AC4010"/>
    <w:rsid w:val="56DC3CC4"/>
    <w:rsid w:val="56E023AC"/>
    <w:rsid w:val="57AF730C"/>
    <w:rsid w:val="57C069D1"/>
    <w:rsid w:val="58445A42"/>
    <w:rsid w:val="58E30D6C"/>
    <w:rsid w:val="5903779F"/>
    <w:rsid w:val="59340BF0"/>
    <w:rsid w:val="59554139"/>
    <w:rsid w:val="595572E6"/>
    <w:rsid w:val="59622748"/>
    <w:rsid w:val="599D55F5"/>
    <w:rsid w:val="5A0F0754"/>
    <w:rsid w:val="5A116827"/>
    <w:rsid w:val="5A5F542A"/>
    <w:rsid w:val="5A670CC2"/>
    <w:rsid w:val="5A697FF0"/>
    <w:rsid w:val="5A935274"/>
    <w:rsid w:val="5A9B0E55"/>
    <w:rsid w:val="5ADE29FD"/>
    <w:rsid w:val="5AFB1533"/>
    <w:rsid w:val="5B0032ED"/>
    <w:rsid w:val="5B027F46"/>
    <w:rsid w:val="5B1253E6"/>
    <w:rsid w:val="5B2572A9"/>
    <w:rsid w:val="5B853987"/>
    <w:rsid w:val="5B8B10C9"/>
    <w:rsid w:val="5B9007A2"/>
    <w:rsid w:val="5BE01D66"/>
    <w:rsid w:val="5C252241"/>
    <w:rsid w:val="5C4B5D93"/>
    <w:rsid w:val="5C613A09"/>
    <w:rsid w:val="5C661C7E"/>
    <w:rsid w:val="5C7F1F93"/>
    <w:rsid w:val="5CAE44E5"/>
    <w:rsid w:val="5CBE2B12"/>
    <w:rsid w:val="5CBF0EA7"/>
    <w:rsid w:val="5CE061DE"/>
    <w:rsid w:val="5CF00FA0"/>
    <w:rsid w:val="5CF64FFB"/>
    <w:rsid w:val="5CFD7F98"/>
    <w:rsid w:val="5D07138B"/>
    <w:rsid w:val="5D0C1CE9"/>
    <w:rsid w:val="5D316CAD"/>
    <w:rsid w:val="5D416802"/>
    <w:rsid w:val="5D5D42BA"/>
    <w:rsid w:val="5D731FDF"/>
    <w:rsid w:val="5D75599B"/>
    <w:rsid w:val="5D8E38BC"/>
    <w:rsid w:val="5DDB7FFC"/>
    <w:rsid w:val="5DDE6A11"/>
    <w:rsid w:val="5DE22327"/>
    <w:rsid w:val="5DEE3172"/>
    <w:rsid w:val="5E366818"/>
    <w:rsid w:val="5E37223A"/>
    <w:rsid w:val="5E4B2547"/>
    <w:rsid w:val="5E6A778C"/>
    <w:rsid w:val="5E732312"/>
    <w:rsid w:val="5E9B44DD"/>
    <w:rsid w:val="5EB26A06"/>
    <w:rsid w:val="5EBC6EEB"/>
    <w:rsid w:val="5EC36634"/>
    <w:rsid w:val="5EE762DE"/>
    <w:rsid w:val="5F173C8D"/>
    <w:rsid w:val="5F5339B1"/>
    <w:rsid w:val="5F67483F"/>
    <w:rsid w:val="5F72442A"/>
    <w:rsid w:val="5F8B6045"/>
    <w:rsid w:val="5FEC3C39"/>
    <w:rsid w:val="6015002A"/>
    <w:rsid w:val="605457CD"/>
    <w:rsid w:val="605B1EFD"/>
    <w:rsid w:val="605E4F02"/>
    <w:rsid w:val="60837454"/>
    <w:rsid w:val="60B714B8"/>
    <w:rsid w:val="60E84E52"/>
    <w:rsid w:val="61184FBD"/>
    <w:rsid w:val="611F27F0"/>
    <w:rsid w:val="616F1C24"/>
    <w:rsid w:val="617C64FE"/>
    <w:rsid w:val="61A71AEC"/>
    <w:rsid w:val="61B230CA"/>
    <w:rsid w:val="61FB05C9"/>
    <w:rsid w:val="6224482A"/>
    <w:rsid w:val="62431829"/>
    <w:rsid w:val="62543EC5"/>
    <w:rsid w:val="625F7DC3"/>
    <w:rsid w:val="628E4BFA"/>
    <w:rsid w:val="629F7ECD"/>
    <w:rsid w:val="62A54252"/>
    <w:rsid w:val="62B10BE3"/>
    <w:rsid w:val="62B602E9"/>
    <w:rsid w:val="62B77EAE"/>
    <w:rsid w:val="62C324E9"/>
    <w:rsid w:val="63073758"/>
    <w:rsid w:val="630831AB"/>
    <w:rsid w:val="63182388"/>
    <w:rsid w:val="636E21D1"/>
    <w:rsid w:val="63913452"/>
    <w:rsid w:val="639866CD"/>
    <w:rsid w:val="63C369D0"/>
    <w:rsid w:val="63D47A45"/>
    <w:rsid w:val="63D9768F"/>
    <w:rsid w:val="63F532D3"/>
    <w:rsid w:val="64040CD6"/>
    <w:rsid w:val="641B3C0D"/>
    <w:rsid w:val="642D32C6"/>
    <w:rsid w:val="642E48C4"/>
    <w:rsid w:val="64424492"/>
    <w:rsid w:val="64555ECF"/>
    <w:rsid w:val="645A52B0"/>
    <w:rsid w:val="646A0B46"/>
    <w:rsid w:val="647A5E1E"/>
    <w:rsid w:val="6485773F"/>
    <w:rsid w:val="64AE38B5"/>
    <w:rsid w:val="651D1984"/>
    <w:rsid w:val="654A50A0"/>
    <w:rsid w:val="65EA7B4C"/>
    <w:rsid w:val="661F0425"/>
    <w:rsid w:val="66231A77"/>
    <w:rsid w:val="662A1273"/>
    <w:rsid w:val="6630704C"/>
    <w:rsid w:val="66501A5D"/>
    <w:rsid w:val="665C0E04"/>
    <w:rsid w:val="666270C9"/>
    <w:rsid w:val="66960AB2"/>
    <w:rsid w:val="66A11B06"/>
    <w:rsid w:val="66B92481"/>
    <w:rsid w:val="66F63957"/>
    <w:rsid w:val="66FC661A"/>
    <w:rsid w:val="67371355"/>
    <w:rsid w:val="674D569D"/>
    <w:rsid w:val="6784067A"/>
    <w:rsid w:val="6797797C"/>
    <w:rsid w:val="67AF40B9"/>
    <w:rsid w:val="67D513C9"/>
    <w:rsid w:val="67DC05E7"/>
    <w:rsid w:val="67EF091E"/>
    <w:rsid w:val="680A7B1B"/>
    <w:rsid w:val="68102603"/>
    <w:rsid w:val="68427DC1"/>
    <w:rsid w:val="68885D4A"/>
    <w:rsid w:val="68886D11"/>
    <w:rsid w:val="68E54CA7"/>
    <w:rsid w:val="69285666"/>
    <w:rsid w:val="69345837"/>
    <w:rsid w:val="69DB19D9"/>
    <w:rsid w:val="69E234D3"/>
    <w:rsid w:val="69EC568A"/>
    <w:rsid w:val="6A3D5B3C"/>
    <w:rsid w:val="6A3E6D3F"/>
    <w:rsid w:val="6A822CDF"/>
    <w:rsid w:val="6AAB3856"/>
    <w:rsid w:val="6ABD71BB"/>
    <w:rsid w:val="6AEC0955"/>
    <w:rsid w:val="6B0065F0"/>
    <w:rsid w:val="6B1A5571"/>
    <w:rsid w:val="6B74398B"/>
    <w:rsid w:val="6B9A6F70"/>
    <w:rsid w:val="6BAE42B8"/>
    <w:rsid w:val="6BAE46A5"/>
    <w:rsid w:val="6C1F179D"/>
    <w:rsid w:val="6C3423F6"/>
    <w:rsid w:val="6C381306"/>
    <w:rsid w:val="6C43350D"/>
    <w:rsid w:val="6C751749"/>
    <w:rsid w:val="6CFF693D"/>
    <w:rsid w:val="6D441C4F"/>
    <w:rsid w:val="6D450D3C"/>
    <w:rsid w:val="6D4B5ABB"/>
    <w:rsid w:val="6D5B4781"/>
    <w:rsid w:val="6D7B24A8"/>
    <w:rsid w:val="6DC93EF5"/>
    <w:rsid w:val="6DDD6D89"/>
    <w:rsid w:val="6DF2308A"/>
    <w:rsid w:val="6DFF623F"/>
    <w:rsid w:val="6E1177FB"/>
    <w:rsid w:val="6E522C32"/>
    <w:rsid w:val="6E654F74"/>
    <w:rsid w:val="6E840134"/>
    <w:rsid w:val="6EFD3E98"/>
    <w:rsid w:val="6F666A97"/>
    <w:rsid w:val="6F8C7B59"/>
    <w:rsid w:val="6FBD2792"/>
    <w:rsid w:val="6FCD5BC0"/>
    <w:rsid w:val="6FEA1BCC"/>
    <w:rsid w:val="7026195F"/>
    <w:rsid w:val="704D3B4C"/>
    <w:rsid w:val="70596072"/>
    <w:rsid w:val="7079137F"/>
    <w:rsid w:val="708E4087"/>
    <w:rsid w:val="70CE0307"/>
    <w:rsid w:val="718575B8"/>
    <w:rsid w:val="71905330"/>
    <w:rsid w:val="71BB2E9B"/>
    <w:rsid w:val="71C34D89"/>
    <w:rsid w:val="71D53788"/>
    <w:rsid w:val="71E51CCF"/>
    <w:rsid w:val="72B21EA7"/>
    <w:rsid w:val="72C72447"/>
    <w:rsid w:val="731B082D"/>
    <w:rsid w:val="733124E9"/>
    <w:rsid w:val="73693880"/>
    <w:rsid w:val="73A6295A"/>
    <w:rsid w:val="73AF20F8"/>
    <w:rsid w:val="74B24D2A"/>
    <w:rsid w:val="74C46812"/>
    <w:rsid w:val="74E95D56"/>
    <w:rsid w:val="75295962"/>
    <w:rsid w:val="753D4803"/>
    <w:rsid w:val="755A368A"/>
    <w:rsid w:val="75970A0E"/>
    <w:rsid w:val="759F78B8"/>
    <w:rsid w:val="75C660F0"/>
    <w:rsid w:val="75D041D7"/>
    <w:rsid w:val="75DC36D3"/>
    <w:rsid w:val="7633638E"/>
    <w:rsid w:val="764204B9"/>
    <w:rsid w:val="765814DB"/>
    <w:rsid w:val="76883FC0"/>
    <w:rsid w:val="76E90604"/>
    <w:rsid w:val="76ED4C7A"/>
    <w:rsid w:val="77247F6A"/>
    <w:rsid w:val="772D4EE1"/>
    <w:rsid w:val="77385D29"/>
    <w:rsid w:val="779C1E6E"/>
    <w:rsid w:val="77CA186B"/>
    <w:rsid w:val="77D210EB"/>
    <w:rsid w:val="780A22DF"/>
    <w:rsid w:val="78117720"/>
    <w:rsid w:val="78566A15"/>
    <w:rsid w:val="785A5D91"/>
    <w:rsid w:val="78650C1C"/>
    <w:rsid w:val="78706E20"/>
    <w:rsid w:val="788263B2"/>
    <w:rsid w:val="789962F0"/>
    <w:rsid w:val="789E19CF"/>
    <w:rsid w:val="78A73FE5"/>
    <w:rsid w:val="78E15812"/>
    <w:rsid w:val="78FC5C7F"/>
    <w:rsid w:val="79124C5E"/>
    <w:rsid w:val="79302C39"/>
    <w:rsid w:val="7934741E"/>
    <w:rsid w:val="794B7DA3"/>
    <w:rsid w:val="797F0149"/>
    <w:rsid w:val="799D4C8A"/>
    <w:rsid w:val="79AF5817"/>
    <w:rsid w:val="7A1055EF"/>
    <w:rsid w:val="7A12162E"/>
    <w:rsid w:val="7A165A63"/>
    <w:rsid w:val="7A18537F"/>
    <w:rsid w:val="7A200062"/>
    <w:rsid w:val="7A232261"/>
    <w:rsid w:val="7A2C5BDA"/>
    <w:rsid w:val="7A2E47CA"/>
    <w:rsid w:val="7A476B5B"/>
    <w:rsid w:val="7A503BC8"/>
    <w:rsid w:val="7A595DA0"/>
    <w:rsid w:val="7A7B677B"/>
    <w:rsid w:val="7A9E78AE"/>
    <w:rsid w:val="7AB4601D"/>
    <w:rsid w:val="7AB80F18"/>
    <w:rsid w:val="7ABD75C2"/>
    <w:rsid w:val="7AC134C6"/>
    <w:rsid w:val="7AE8499C"/>
    <w:rsid w:val="7AEB0CD4"/>
    <w:rsid w:val="7B206F8B"/>
    <w:rsid w:val="7B706F3E"/>
    <w:rsid w:val="7B891857"/>
    <w:rsid w:val="7B90658B"/>
    <w:rsid w:val="7B9A726F"/>
    <w:rsid w:val="7BA37B93"/>
    <w:rsid w:val="7BD60A35"/>
    <w:rsid w:val="7BDE66E5"/>
    <w:rsid w:val="7C214254"/>
    <w:rsid w:val="7C3D29A8"/>
    <w:rsid w:val="7C577901"/>
    <w:rsid w:val="7CAE55FE"/>
    <w:rsid w:val="7CB078DC"/>
    <w:rsid w:val="7CFA1C35"/>
    <w:rsid w:val="7D1607D5"/>
    <w:rsid w:val="7D1E0D21"/>
    <w:rsid w:val="7D7A6E1B"/>
    <w:rsid w:val="7D8A5FD6"/>
    <w:rsid w:val="7D987B93"/>
    <w:rsid w:val="7D9A115C"/>
    <w:rsid w:val="7DAE5BF6"/>
    <w:rsid w:val="7DF14877"/>
    <w:rsid w:val="7E0B0EE6"/>
    <w:rsid w:val="7E3E3820"/>
    <w:rsid w:val="7E603588"/>
    <w:rsid w:val="7E6D781F"/>
    <w:rsid w:val="7EAE3B44"/>
    <w:rsid w:val="7EBC0E64"/>
    <w:rsid w:val="7EC5572E"/>
    <w:rsid w:val="7EDE0C85"/>
    <w:rsid w:val="7EE33D7B"/>
    <w:rsid w:val="7F265398"/>
    <w:rsid w:val="7F661DD3"/>
    <w:rsid w:val="7F6C11DA"/>
    <w:rsid w:val="7F75119B"/>
    <w:rsid w:val="7F8665F3"/>
    <w:rsid w:val="7FC57DB8"/>
    <w:rsid w:val="7FD55740"/>
    <w:rsid w:val="7FF96A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3583</Words>
  <Characters>3938</Characters>
  <Lines>23</Lines>
  <Paragraphs>6</Paragraphs>
  <TotalTime>7</TotalTime>
  <ScaleCrop>false</ScaleCrop>
  <LinksUpToDate>false</LinksUpToDate>
  <CharactersWithSpaces>3955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2019-08-27T06:03:00Z</dcterms:created>
  <dc:creator>Sky123.Org</dc:creator>
  <cp:lastModifiedBy>一公司文书</cp:lastModifiedBy>
  <dcterms:modified xsi:type="dcterms:W3CDTF">2026-04-08T08:49:50Z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DD1772993383409AAA4F5EB36CB71D9C</vt:lpwstr>
  </property>
  <property fmtid="{D5CDD505-2E9C-101B-9397-08002B2CF9AE}" pid="4" name="KSOTemplateDocerSaveRecord">
    <vt:lpwstr>eyJoZGlkIjoiZWY2OGI2MTU2OGJkZGVkZjI5ODhhYjAxNTdjNzgzMzAiLCJ1c2VySWQiOiIxNTk4MjM1NTE4In0=</vt:lpwstr>
  </property>
</Properties>
</file>